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644CF80D" w:rsidR="00F878F9" w:rsidRPr="00502F04" w:rsidRDefault="00F878F9" w:rsidP="00387257">
      <w:pPr>
        <w:jc w:val="center"/>
        <w:rPr>
          <w:rFonts w:ascii="Arial" w:hAnsi="Arial" w:cs="Arial"/>
          <w:sz w:val="28"/>
          <w:szCs w:val="28"/>
        </w:rPr>
      </w:pPr>
      <w:r w:rsidRPr="00502F04">
        <w:rPr>
          <w:rFonts w:ascii="Arial" w:hAnsi="Arial" w:cs="Arial"/>
          <w:sz w:val="28"/>
          <w:szCs w:val="28"/>
        </w:rPr>
        <w:t xml:space="preserve">ДОГОВОР КУПЛИ-ПРОДАЖИ </w:t>
      </w:r>
      <w:r w:rsidR="0016489B">
        <w:rPr>
          <w:rFonts w:ascii="Arial" w:hAnsi="Arial" w:cs="Arial"/>
          <w:sz w:val="28"/>
          <w:szCs w:val="28"/>
        </w:rPr>
        <w:t>КВАРТИРЫ</w:t>
      </w:r>
      <w:r w:rsidRPr="00502F04">
        <w:rPr>
          <w:rFonts w:ascii="Arial" w:hAnsi="Arial" w:cs="Arial"/>
          <w:sz w:val="28"/>
          <w:szCs w:val="28"/>
        </w:rPr>
        <w:t xml:space="preserve"> № </w:t>
      </w:r>
      <w:r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502F04">
        <w:rPr>
          <w:rFonts w:ascii="Arial" w:hAnsi="Arial" w:cs="Arial"/>
          <w:b/>
          <w:color w:val="FF0000"/>
          <w:sz w:val="22"/>
          <w:szCs w:val="22"/>
        </w:rPr>
        <w:t>«__» ______ 20__г.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6E69EBE7" w14:textId="77777777" w:rsidR="009B1558" w:rsidRPr="00502F04" w:rsidRDefault="009B1558" w:rsidP="009B15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F04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502F04">
        <w:rPr>
          <w:rFonts w:ascii="Arial" w:hAnsi="Arial" w:cs="Arial"/>
          <w:b/>
          <w:sz w:val="22"/>
          <w:szCs w:val="22"/>
        </w:rPr>
        <w:t xml:space="preserve"> «</w:t>
      </w:r>
      <w:r w:rsidRPr="00502F04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502F04">
        <w:rPr>
          <w:rFonts w:ascii="Arial" w:hAnsi="Arial" w:cs="Arial"/>
          <w:b/>
          <w:sz w:val="22"/>
          <w:szCs w:val="22"/>
        </w:rPr>
        <w:t>»</w:t>
      </w:r>
      <w:r w:rsidRPr="00502F04">
        <w:rPr>
          <w:rFonts w:ascii="Arial" w:hAnsi="Arial" w:cs="Arial"/>
          <w:sz w:val="22"/>
          <w:szCs w:val="22"/>
        </w:rPr>
        <w:t xml:space="preserve">, именуемое в дальнейшем «Продавец» в лице </w:t>
      </w:r>
      <w:r w:rsidRPr="00502F04">
        <w:rPr>
          <w:rFonts w:ascii="Arial" w:hAnsi="Arial" w:cs="Arial"/>
          <w:color w:val="FF0000"/>
          <w:sz w:val="22"/>
          <w:szCs w:val="22"/>
        </w:rPr>
        <w:t>____________________</w:t>
      </w:r>
      <w:r w:rsidRPr="00502F04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502F04">
        <w:rPr>
          <w:rFonts w:ascii="Arial" w:hAnsi="Arial" w:cs="Arial"/>
          <w:color w:val="FF0000"/>
          <w:sz w:val="22"/>
          <w:szCs w:val="22"/>
        </w:rPr>
        <w:t>____</w:t>
      </w:r>
      <w:r w:rsidRPr="00502F04">
        <w:rPr>
          <w:rFonts w:ascii="Arial" w:hAnsi="Arial" w:cs="Arial"/>
          <w:sz w:val="22"/>
          <w:szCs w:val="22"/>
        </w:rPr>
        <w:t xml:space="preserve">, </w:t>
      </w:r>
      <w:r w:rsidRPr="00502F0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2F04">
        <w:rPr>
          <w:rFonts w:ascii="Arial" w:hAnsi="Arial" w:cs="Arial"/>
          <w:sz w:val="22"/>
          <w:szCs w:val="22"/>
        </w:rPr>
        <w:t>с одной стороны,</w:t>
      </w:r>
    </w:p>
    <w:p w14:paraId="708C01B0" w14:textId="77777777" w:rsidR="009B1558" w:rsidRPr="00502F04" w:rsidRDefault="009B1558" w:rsidP="009B15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F04">
        <w:rPr>
          <w:rFonts w:ascii="Arial" w:hAnsi="Arial" w:cs="Arial"/>
          <w:sz w:val="22"/>
          <w:szCs w:val="22"/>
        </w:rPr>
        <w:t>и</w:t>
      </w:r>
      <w:r w:rsidRPr="00502F04">
        <w:rPr>
          <w:rFonts w:ascii="Arial" w:hAnsi="Arial" w:cs="Arial"/>
          <w:b/>
          <w:bCs/>
          <w:color w:val="FF0000"/>
          <w:sz w:val="22"/>
          <w:szCs w:val="22"/>
        </w:rPr>
        <w:t xml:space="preserve"> ____________________</w:t>
      </w:r>
      <w:r w:rsidRPr="00502F04">
        <w:rPr>
          <w:rFonts w:ascii="Arial" w:hAnsi="Arial" w:cs="Arial"/>
          <w:bCs/>
          <w:color w:val="FF0000"/>
          <w:sz w:val="22"/>
          <w:szCs w:val="22"/>
        </w:rPr>
        <w:t xml:space="preserve">, «__» _______ ___ </w:t>
      </w:r>
      <w:r w:rsidRPr="00502F04">
        <w:rPr>
          <w:rFonts w:ascii="Arial" w:hAnsi="Arial" w:cs="Arial"/>
          <w:bCs/>
          <w:color w:val="000000"/>
          <w:sz w:val="22"/>
          <w:szCs w:val="22"/>
        </w:rPr>
        <w:t>г.р.</w:t>
      </w:r>
      <w:r w:rsidRPr="00502F0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02F04">
        <w:rPr>
          <w:rFonts w:ascii="Arial" w:hAnsi="Arial" w:cs="Arial"/>
          <w:sz w:val="22"/>
          <w:szCs w:val="22"/>
        </w:rPr>
        <w:t>именуемый в дальнейшем "Покупатель", с другой стороны,</w:t>
      </w:r>
    </w:p>
    <w:p w14:paraId="4629B80B" w14:textId="77777777" w:rsidR="009B1558" w:rsidRPr="00502F04" w:rsidRDefault="009B1558" w:rsidP="009B1558">
      <w:pPr>
        <w:pStyle w:val="a3"/>
        <w:spacing w:line="288" w:lineRule="auto"/>
        <w:rPr>
          <w:rFonts w:cs="Arial"/>
          <w:sz w:val="22"/>
          <w:szCs w:val="22"/>
        </w:rPr>
      </w:pPr>
      <w:r w:rsidRPr="00502F04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E9154E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E9154E">
        <w:rPr>
          <w:rFonts w:ascii="Arial" w:hAnsi="Arial" w:cs="Arial"/>
          <w:sz w:val="22"/>
          <w:szCs w:val="22"/>
        </w:rPr>
        <w:t xml:space="preserve">   </w:t>
      </w:r>
    </w:p>
    <w:p w14:paraId="634F632E" w14:textId="0D0B48A0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1. ПРЕДМЕТ ДОГОВОРА</w:t>
      </w:r>
    </w:p>
    <w:p w14:paraId="779CBF70" w14:textId="04EDC75E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1.1. 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 (далее именуемое "Квартира"): Квартира общей площадью -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387257">
        <w:rPr>
          <w:rFonts w:ascii="Arial" w:hAnsi="Arial" w:cs="Arial"/>
          <w:sz w:val="22"/>
          <w:szCs w:val="22"/>
        </w:rPr>
        <w:t xml:space="preserve">кв. м, без учета лоджий, балконов и прочих летних помещений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387257">
        <w:rPr>
          <w:rFonts w:ascii="Arial" w:hAnsi="Arial" w:cs="Arial"/>
          <w:sz w:val="22"/>
          <w:szCs w:val="22"/>
        </w:rPr>
        <w:t xml:space="preserve">кв. м, состоящая из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 </w:t>
      </w:r>
      <w:r w:rsidRPr="00387257">
        <w:rPr>
          <w:rFonts w:ascii="Arial" w:hAnsi="Arial" w:cs="Arial"/>
          <w:sz w:val="22"/>
          <w:szCs w:val="22"/>
        </w:rPr>
        <w:t xml:space="preserve">комнат жилой площадью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387257">
        <w:rPr>
          <w:rFonts w:ascii="Arial" w:hAnsi="Arial" w:cs="Arial"/>
          <w:sz w:val="22"/>
          <w:szCs w:val="22"/>
        </w:rPr>
        <w:t xml:space="preserve">кв. м, расположенная по адресу: </w:t>
      </w:r>
      <w:r w:rsidRPr="00387257">
        <w:rPr>
          <w:rFonts w:ascii="Arial" w:hAnsi="Arial" w:cs="Arial"/>
          <w:color w:val="FF0000"/>
          <w:sz w:val="22"/>
          <w:szCs w:val="22"/>
        </w:rPr>
        <w:t>____________________________________</w:t>
      </w:r>
      <w:r w:rsidRPr="00387257">
        <w:rPr>
          <w:rFonts w:ascii="Arial" w:hAnsi="Arial" w:cs="Arial"/>
          <w:sz w:val="22"/>
          <w:szCs w:val="22"/>
        </w:rPr>
        <w:t>.</w:t>
      </w:r>
    </w:p>
    <w:p w14:paraId="536922D3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1.2. Квартира принадлежит Продавцу на праве собственности на основании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__________ </w:t>
      </w:r>
      <w:r w:rsidRPr="00387257">
        <w:rPr>
          <w:rFonts w:ascii="Arial" w:hAnsi="Arial" w:cs="Arial"/>
          <w:sz w:val="22"/>
          <w:szCs w:val="22"/>
        </w:rPr>
        <w:t xml:space="preserve">от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"___"_________ _____ </w:t>
      </w:r>
      <w:r w:rsidRPr="00387257">
        <w:rPr>
          <w:rFonts w:ascii="Arial" w:hAnsi="Arial" w:cs="Arial"/>
          <w:sz w:val="22"/>
          <w:szCs w:val="22"/>
        </w:rPr>
        <w:t xml:space="preserve">г., переход права собственности по которому зарегистрирован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"___"_______ _____ </w:t>
      </w:r>
      <w:r w:rsidRPr="00387257">
        <w:rPr>
          <w:rFonts w:ascii="Arial" w:hAnsi="Arial" w:cs="Arial"/>
          <w:sz w:val="22"/>
          <w:szCs w:val="22"/>
        </w:rPr>
        <w:t xml:space="preserve">г. за N </w:t>
      </w:r>
      <w:r w:rsidRPr="00387257">
        <w:rPr>
          <w:rFonts w:ascii="Arial" w:hAnsi="Arial" w:cs="Arial"/>
          <w:color w:val="FF0000"/>
          <w:sz w:val="22"/>
          <w:szCs w:val="22"/>
        </w:rPr>
        <w:t>_____ ____________________ (кем зарегистрирован).</w:t>
      </w:r>
    </w:p>
    <w:p w14:paraId="0369CB4D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1.3. Продавец гарантирует, что до совершения настоящего договора указанная в п. 1.1 Квартира никому другому не продана, не заложена, в споре, под арестом и запретом не состоит и свободна от любых прав третьих лиц.</w:t>
      </w:r>
    </w:p>
    <w:p w14:paraId="0CA909DD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1.4. Право собственности на квартиру возникает у Покупателя с момента государственной регистрации перехода права собственности на Квартиру в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___________. </w:t>
      </w:r>
      <w:r w:rsidRPr="00387257">
        <w:rPr>
          <w:rFonts w:ascii="Arial" w:hAnsi="Arial" w:cs="Arial"/>
          <w:sz w:val="22"/>
          <w:szCs w:val="22"/>
        </w:rPr>
        <w:t>Все расходы по государственной регистрации, включая стоимость оформления необходимого для этого пакета документов, несет Продавец.</w:t>
      </w:r>
    </w:p>
    <w:p w14:paraId="4BEC224D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1.5. Стороны в правоспособности не ограничены, у них отсутствуют обстоятельства, вынуждающие совершить данную сделку на крайне невыгодных для них условиях.</w:t>
      </w:r>
    </w:p>
    <w:p w14:paraId="198CACD5" w14:textId="5C6225E5" w:rsidR="00BA076F" w:rsidRPr="00387257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sz w:val="22"/>
          <w:szCs w:val="22"/>
        </w:rPr>
        <w:t xml:space="preserve">1.6.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На момент заключения настоящего договора указанная квартира свободна от проживания, что подтверждается Выпиской из лицевого счета №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от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>_______.</w:t>
      </w:r>
    </w:p>
    <w:p w14:paraId="1217CF9D" w14:textId="51FEF1FF" w:rsidR="00BA076F" w:rsidRPr="00387257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1.7. </w:t>
      </w:r>
      <w:r w:rsidR="00F30EFB">
        <w:rPr>
          <w:rFonts w:ascii="Arial" w:hAnsi="Arial" w:cs="Arial"/>
          <w:color w:val="282828"/>
          <w:sz w:val="22"/>
          <w:szCs w:val="22"/>
          <w:shd w:val="clear" w:color="auto" w:fill="FFFFFF"/>
        </w:rPr>
        <w:t>Продавец</w:t>
      </w:r>
      <w:r w:rsidR="00F30EFB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гарантирует, что он не имеет задолженностей по налогам и сборам по указанной квартире, что подтверждается справкой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№___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от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Межрайонной ИФНС России №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__,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а также коммунальным платежам, что подтверждается Выпиской из лицевого счета №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 от ___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года, выданной </w:t>
      </w:r>
      <w:r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>__________.</w:t>
      </w:r>
    </w:p>
    <w:p w14:paraId="71C0C542" w14:textId="5DA59EE4" w:rsidR="00BA076F" w:rsidRPr="00387257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1.8. Продавец </w:t>
      </w:r>
      <w:r w:rsidR="009B1558"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>гарантирует, что является юридическим лицом, зарегистрированным в соответствии с действующим законодательством Российской Федерации, и обладает компетенцией и юридическими полномочиями для заключения настоящего договора на указанных условиях и дл</w:t>
      </w:r>
      <w:r w:rsidR="009B1558">
        <w:rPr>
          <w:rFonts w:ascii="Arial" w:hAnsi="Arial" w:cs="Arial"/>
          <w:color w:val="282828"/>
          <w:sz w:val="22"/>
          <w:szCs w:val="22"/>
          <w:shd w:val="clear" w:color="auto" w:fill="FFFFFF"/>
        </w:rPr>
        <w:t>я выполнения своих обяз</w:t>
      </w:r>
      <w:r w:rsidR="009B1558"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>ательств по договору. Настоящий договор подписан полно</w:t>
      </w:r>
      <w:r w:rsidR="009B1558">
        <w:rPr>
          <w:rFonts w:ascii="Arial" w:hAnsi="Arial" w:cs="Arial"/>
          <w:color w:val="282828"/>
          <w:sz w:val="22"/>
          <w:szCs w:val="22"/>
          <w:shd w:val="clear" w:color="auto" w:fill="FFFFFF"/>
        </w:rPr>
        <w:t>мочным представителем Продавца.</w:t>
      </w:r>
    </w:p>
    <w:p w14:paraId="51578C51" w14:textId="7AC23CF4" w:rsidR="00BA076F" w:rsidRPr="00BA076F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1.9. </w:t>
      </w: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Покупатель </w:t>
      </w:r>
      <w:r w:rsidR="009B1558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подтверждает, что не лишен дееспособности, не состоит под опекой и попечительством, не страдает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  <w:r w:rsidR="009B1558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</w:p>
    <w:p w14:paraId="3CECB499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FD91624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2. ЦЕНА И ПОРЯДОК РАСЧЕТОВ</w:t>
      </w:r>
    </w:p>
    <w:p w14:paraId="263344A3" w14:textId="2255C952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2.1. Стоимость Квартиры составляет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 (______________) </w:t>
      </w:r>
      <w:r w:rsidRPr="00387257">
        <w:rPr>
          <w:rFonts w:ascii="Arial" w:hAnsi="Arial" w:cs="Arial"/>
          <w:sz w:val="22"/>
          <w:szCs w:val="22"/>
        </w:rPr>
        <w:t xml:space="preserve">рублей. Указанную квартиру Продавец продает Покупателю за согласованную сторонами цену в размере 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_____ </w:t>
      </w:r>
      <w:r w:rsidRPr="00387257">
        <w:rPr>
          <w:rFonts w:ascii="Arial" w:hAnsi="Arial" w:cs="Arial"/>
          <w:sz w:val="22"/>
          <w:szCs w:val="22"/>
        </w:rPr>
        <w:t>(</w:t>
      </w:r>
      <w:r w:rsidRPr="00387257">
        <w:rPr>
          <w:rFonts w:ascii="Arial" w:hAnsi="Arial" w:cs="Arial"/>
          <w:color w:val="FF0000"/>
          <w:sz w:val="22"/>
          <w:szCs w:val="22"/>
        </w:rPr>
        <w:t>______________</w:t>
      </w:r>
      <w:r w:rsidRPr="00387257">
        <w:rPr>
          <w:rFonts w:ascii="Arial" w:hAnsi="Arial" w:cs="Arial"/>
          <w:sz w:val="22"/>
          <w:szCs w:val="22"/>
        </w:rPr>
        <w:t>) рублей</w:t>
      </w:r>
      <w:r w:rsidR="00D812F1">
        <w:rPr>
          <w:rFonts w:ascii="Arial" w:hAnsi="Arial" w:cs="Arial"/>
          <w:sz w:val="22"/>
          <w:szCs w:val="22"/>
        </w:rPr>
        <w:t>, включая НДС</w:t>
      </w:r>
      <w:r w:rsidRPr="00387257">
        <w:rPr>
          <w:rFonts w:ascii="Arial" w:hAnsi="Arial" w:cs="Arial"/>
          <w:sz w:val="22"/>
          <w:szCs w:val="22"/>
        </w:rPr>
        <w:t>. Указанная цена является окончательной и изменению не подлежит.</w:t>
      </w:r>
    </w:p>
    <w:p w14:paraId="0E741EF8" w14:textId="77777777" w:rsidR="00BA076F" w:rsidRPr="00387257" w:rsidRDefault="000950DD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sz w:val="22"/>
          <w:szCs w:val="22"/>
        </w:rPr>
        <w:t>2.2. Сумма, указанная в п. 2.1, уплачивается Покупателем Продавцу путем перечисления денежных средств</w:t>
      </w:r>
      <w:r w:rsidR="00BA076F" w:rsidRPr="00387257">
        <w:rPr>
          <w:rFonts w:ascii="Arial" w:hAnsi="Arial" w:cs="Arial"/>
          <w:sz w:val="22"/>
          <w:szCs w:val="22"/>
        </w:rPr>
        <w:t xml:space="preserve">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в размере 100% от общей стоимости квартиры</w:t>
      </w:r>
      <w:r w:rsidRPr="00387257">
        <w:rPr>
          <w:rFonts w:ascii="Arial" w:hAnsi="Arial" w:cs="Arial"/>
          <w:sz w:val="22"/>
          <w:szCs w:val="22"/>
        </w:rPr>
        <w:t xml:space="preserve"> на расчетный счет Продавца</w:t>
      </w:r>
      <w:r w:rsidR="00BA076F" w:rsidRPr="00387257">
        <w:rPr>
          <w:rFonts w:ascii="Arial" w:hAnsi="Arial" w:cs="Arial"/>
          <w:sz w:val="22"/>
          <w:szCs w:val="22"/>
        </w:rPr>
        <w:t xml:space="preserve">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 в течение </w:t>
      </w:r>
      <w:r w:rsidR="00BA076F" w:rsidRPr="003872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______ </w:t>
      </w:r>
      <w:r w:rsidR="00BA076F"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банковских дней со дня подписания настоящего договора, но до его государственной регистрации в соответствии с законодательством РФ</w:t>
      </w:r>
    </w:p>
    <w:p w14:paraId="0385C3FA" w14:textId="77777777" w:rsidR="00BA076F" w:rsidRPr="00BA076F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BA076F">
        <w:rPr>
          <w:rFonts w:ascii="Arial" w:hAnsi="Arial" w:cs="Arial"/>
          <w:color w:val="282828"/>
          <w:sz w:val="22"/>
          <w:szCs w:val="22"/>
          <w:shd w:val="clear" w:color="auto" w:fill="FFFFFF"/>
        </w:rPr>
        <w:t>Датой оплаты считается дата зачисления безналичных денежных средств на счет Продавца.</w:t>
      </w:r>
    </w:p>
    <w:p w14:paraId="3DBBFF0C" w14:textId="77777777" w:rsidR="00BA076F" w:rsidRPr="00387257" w:rsidRDefault="00BA076F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A2A4914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3. ПЕРЕДАЧА ИМУЩЕСТВА</w:t>
      </w:r>
    </w:p>
    <w:p w14:paraId="33423E90" w14:textId="7DCDE1EA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3.1. Квартира передается Продавцом Покупателю по передаточному акту (Приложение N 1), являющемуся неотъемлемой частью настоящего договора, в течение </w:t>
      </w:r>
      <w:r w:rsidR="00387257" w:rsidRPr="00387257">
        <w:rPr>
          <w:rFonts w:ascii="Arial" w:hAnsi="Arial" w:cs="Arial"/>
          <w:color w:val="FF0000"/>
          <w:sz w:val="22"/>
          <w:szCs w:val="22"/>
        </w:rPr>
        <w:t>___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 (</w:t>
      </w:r>
      <w:r w:rsidR="00387257" w:rsidRPr="00387257">
        <w:rPr>
          <w:rFonts w:ascii="Arial" w:hAnsi="Arial" w:cs="Arial"/>
          <w:color w:val="FF0000"/>
          <w:sz w:val="22"/>
          <w:szCs w:val="22"/>
        </w:rPr>
        <w:t>_____</w:t>
      </w:r>
      <w:r w:rsidRPr="00387257">
        <w:rPr>
          <w:rFonts w:ascii="Arial" w:hAnsi="Arial" w:cs="Arial"/>
          <w:color w:val="FF0000"/>
          <w:sz w:val="22"/>
          <w:szCs w:val="22"/>
        </w:rPr>
        <w:t xml:space="preserve">) </w:t>
      </w:r>
      <w:r w:rsidRPr="00387257">
        <w:rPr>
          <w:rFonts w:ascii="Arial" w:hAnsi="Arial" w:cs="Arial"/>
          <w:sz w:val="22"/>
          <w:szCs w:val="22"/>
        </w:rPr>
        <w:t>дней после регистрации перехода права собственности. В момент подписания передаточного акта Продавец передает Покупателю ключи от квартиры и книжки (квитанции) по оплате коммунальных услуг.</w:t>
      </w:r>
    </w:p>
    <w:p w14:paraId="0F66D9EE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3.2. Ответственность за сохранность Квартиры, а также риск ее случайной гибели или порчи несет Покупатель с момента подписания передаточного акта.</w:t>
      </w:r>
    </w:p>
    <w:p w14:paraId="77C33B1A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3.3.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Квартиру.</w:t>
      </w:r>
    </w:p>
    <w:p w14:paraId="17BF44C4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FBDD179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 ПРАВА И ОБЯЗАННОСТИ СТОРОН</w:t>
      </w:r>
    </w:p>
    <w:p w14:paraId="5019C042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 Продавец обязан:</w:t>
      </w:r>
    </w:p>
    <w:p w14:paraId="06F191C0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4.1.1. Произвести все платежи за коммунальные услуги до государственной регистрации права собственности Покупателя на Квартиру.</w:t>
      </w:r>
    </w:p>
    <w:p w14:paraId="7C712A32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4.1.2. Предупредить Покупателя обо всех недостатках указанной Квартиры.</w:t>
      </w:r>
    </w:p>
    <w:p w14:paraId="1C6CA9E4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4.1.3. Передать Покупателю в собственность Квартиру, являющуюся предметом настоящего договора и указанную в п. 1.1 настоящего договора, по передаточному акту.</w:t>
      </w:r>
    </w:p>
    <w:p w14:paraId="0FBE4EB2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4.1.4. Подписать передаточный акт после государственной регистрации перехода права собственности, а также совершить все необходимые действия для государственной регистрации перехода права собственности.</w:t>
      </w:r>
    </w:p>
    <w:p w14:paraId="12DDC55A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4.1.5. Передать Покупателю документы, подтверждающие государственную регистрацию перехода права собственности, после регистрации в </w:t>
      </w:r>
      <w:r w:rsidRPr="00387257">
        <w:rPr>
          <w:rFonts w:ascii="Arial" w:hAnsi="Arial" w:cs="Arial"/>
          <w:color w:val="FF0000"/>
          <w:sz w:val="22"/>
          <w:szCs w:val="22"/>
        </w:rPr>
        <w:t>________.</w:t>
      </w:r>
    </w:p>
    <w:p w14:paraId="45734189" w14:textId="37EAD0C8" w:rsidR="00387257" w:rsidRPr="00387257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4.1.6.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Продавец обязан освободить квартиру от находящихся в ней принадлежащих ему предметов и иного имущества в срок не позднее даты подписания передаточного акта.</w:t>
      </w:r>
    </w:p>
    <w:p w14:paraId="60E8DA7F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4.2. Покупатель обязан:</w:t>
      </w:r>
    </w:p>
    <w:p w14:paraId="60131AF1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4.2.1. Оплатить Квартиру, указанную в п. 1.1 настоящего договора, в полном объеме и в указанные сроки.</w:t>
      </w:r>
    </w:p>
    <w:p w14:paraId="57FD8377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4.2.2. Принять Квартиру на условиях, предусмотренных настоящим договором.</w:t>
      </w:r>
    </w:p>
    <w:p w14:paraId="1C843ADF" w14:textId="5E60BB67" w:rsidR="00BA076F" w:rsidRPr="00387257" w:rsidRDefault="00BA076F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4.3.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С момента приобретения права собственности на квартиру, являющуюся предметом настоящего договора, Покупатель осуществляет права владения, пользования и распоряжения данной квартирой в соответствии с ее назначением, принимает на себя бремя расходов, связанных с содержанием квартиры и уплатой налогов.</w:t>
      </w:r>
    </w:p>
    <w:p w14:paraId="33A945FF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FEF1256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5. ОТВЕТСТВЕННОСТЬ</w:t>
      </w:r>
    </w:p>
    <w:p w14:paraId="119F711E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2CC359C0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D56EA06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6. СПОРЫ</w:t>
      </w:r>
    </w:p>
    <w:p w14:paraId="6A5CC8C3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6.1. Споры, которые могут возникнуть в связи с настоящим договором, стороны его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изменений.</w:t>
      </w:r>
    </w:p>
    <w:p w14:paraId="048EBFDA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При этом каждая из сторон вправе претендовать на наличие у нее в письменном виде результатов разрешения возникших вопросов.</w:t>
      </w:r>
    </w:p>
    <w:p w14:paraId="7362CDF5" w14:textId="4FE605EE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6.2. При не 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споров.</w:t>
      </w:r>
    </w:p>
    <w:p w14:paraId="30841FF3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7CA6F23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7. ПРОЧИЕ УСЛОВИЯ</w:t>
      </w:r>
    </w:p>
    <w:p w14:paraId="0C1684F5" w14:textId="77777777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7.1.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22DA44D4" w14:textId="702BF590" w:rsidR="00BA076F" w:rsidRPr="00387257" w:rsidRDefault="00BA076F" w:rsidP="00387257">
      <w:pPr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387257">
        <w:rPr>
          <w:rFonts w:ascii="Arial" w:hAnsi="Arial" w:cs="Arial"/>
          <w:sz w:val="22"/>
          <w:szCs w:val="22"/>
        </w:rPr>
        <w:t xml:space="preserve">7.2.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Содержание статей 167, 209, 223, 288, 292 и 556 Гражданского кодекса Российской Федерации сторонам известно.</w:t>
      </w:r>
    </w:p>
    <w:p w14:paraId="46586C16" w14:textId="0C55C46C" w:rsidR="00387257" w:rsidRPr="00387257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7.3.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515D118A" w14:textId="416CA945" w:rsidR="00387257" w:rsidRPr="00387257" w:rsidRDefault="00387257" w:rsidP="00387257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7.4. </w:t>
      </w:r>
      <w:r w:rsidRPr="00387257">
        <w:rPr>
          <w:rFonts w:ascii="Arial" w:hAnsi="Arial" w:cs="Arial"/>
          <w:color w:val="282828"/>
          <w:sz w:val="22"/>
          <w:szCs w:val="22"/>
          <w:shd w:val="clear" w:color="auto" w:fill="FFFFFF"/>
        </w:rPr>
        <w:t>В случае, когда одна из сторон уклоняется от государственной регистрации перехода права собственности на недвижимость, суд вправе по требованию другой стороны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 должна возместить другой стороне убытки, вызванные задержкой регистрации.</w:t>
      </w:r>
    </w:p>
    <w:p w14:paraId="56F76C6A" w14:textId="107BA659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7.</w:t>
      </w:r>
      <w:r w:rsidR="00387257" w:rsidRPr="00387257">
        <w:rPr>
          <w:rFonts w:ascii="Arial" w:hAnsi="Arial" w:cs="Arial"/>
          <w:sz w:val="22"/>
          <w:szCs w:val="22"/>
        </w:rPr>
        <w:t>5</w:t>
      </w:r>
      <w:r w:rsidRPr="00387257">
        <w:rPr>
          <w:rFonts w:ascii="Arial" w:hAnsi="Arial" w:cs="Arial"/>
          <w:sz w:val="22"/>
          <w:szCs w:val="22"/>
        </w:rPr>
        <w:t xml:space="preserve">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в </w:t>
      </w:r>
      <w:r w:rsidRPr="00387257">
        <w:rPr>
          <w:rFonts w:ascii="Arial" w:hAnsi="Arial" w:cs="Arial"/>
          <w:color w:val="FF0000"/>
          <w:sz w:val="22"/>
          <w:szCs w:val="22"/>
        </w:rPr>
        <w:t>______________________.</w:t>
      </w:r>
    </w:p>
    <w:p w14:paraId="6D070E4C" w14:textId="644A2C80" w:rsidR="000950DD" w:rsidRPr="00387257" w:rsidRDefault="000950DD" w:rsidP="0038725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>7.</w:t>
      </w:r>
      <w:r w:rsidR="00387257" w:rsidRPr="00387257">
        <w:rPr>
          <w:rFonts w:ascii="Arial" w:hAnsi="Arial" w:cs="Arial"/>
          <w:sz w:val="22"/>
          <w:szCs w:val="22"/>
        </w:rPr>
        <w:t>6</w:t>
      </w:r>
      <w:r w:rsidRPr="00387257">
        <w:rPr>
          <w:rFonts w:ascii="Arial" w:hAnsi="Arial" w:cs="Arial"/>
          <w:sz w:val="22"/>
          <w:szCs w:val="22"/>
        </w:rPr>
        <w:t>. Настоящий договор составлен в 3-х экземплярах, имеющих равную юридическую силу, по одному для каждой из сторон и один экземпляр для хранения в регистрирующем органе.</w:t>
      </w:r>
    </w:p>
    <w:p w14:paraId="3722EF39" w14:textId="7A066B4D" w:rsidR="00F878F9" w:rsidRPr="00E9154E" w:rsidRDefault="00F878F9" w:rsidP="000950D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9154E">
        <w:rPr>
          <w:rFonts w:ascii="Arial" w:hAnsi="Arial" w:cs="Arial"/>
          <w:sz w:val="22"/>
          <w:szCs w:val="22"/>
        </w:rPr>
        <w:t xml:space="preserve">   </w:t>
      </w:r>
    </w:p>
    <w:p w14:paraId="52403872" w14:textId="77777777" w:rsidR="00F878F9" w:rsidRPr="00387257" w:rsidRDefault="00F878F9" w:rsidP="00F878F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   8. АДРЕСА И ПЛАТЕЖНЫЕ РЕКВИЗИТЫ СТОРОН</w:t>
      </w:r>
    </w:p>
    <w:p w14:paraId="04C245FC" w14:textId="77777777" w:rsidR="00F878F9" w:rsidRPr="00387257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387257">
        <w:rPr>
          <w:rFonts w:ascii="Arial" w:hAnsi="Arial" w:cs="Arial"/>
          <w:sz w:val="22"/>
          <w:szCs w:val="22"/>
        </w:rPr>
        <w:t xml:space="preserve">   </w:t>
      </w:r>
    </w:p>
    <w:p w14:paraId="2C037C7C" w14:textId="77777777" w:rsidR="00F878F9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387257">
        <w:rPr>
          <w:rFonts w:ascii="Arial" w:hAnsi="Arial" w:cs="Arial"/>
          <w:b/>
          <w:sz w:val="22"/>
          <w:szCs w:val="22"/>
        </w:rPr>
        <w:t>ПРОДАВЕЦ:</w:t>
      </w:r>
    </w:p>
    <w:p w14:paraId="59920A37" w14:textId="77777777" w:rsidR="009B1558" w:rsidRPr="00387257" w:rsidRDefault="009B1558" w:rsidP="009B15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9B1558" w:rsidRPr="00387257" w14:paraId="32ECF5C3" w14:textId="77777777" w:rsidTr="004E6568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BE9D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6AF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9B1558" w:rsidRPr="00387257" w14:paraId="2310EE6F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9AE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8C2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9B1558" w:rsidRPr="00387257" w14:paraId="4C6F1856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7CA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3473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9B1558" w:rsidRPr="00387257" w14:paraId="631468B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F1F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6F9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9B1558" w:rsidRPr="00387257" w14:paraId="4C31CAE9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82F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1349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9B1558" w:rsidRPr="00387257" w14:paraId="0930678B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BFF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C6D3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9B1558" w:rsidRPr="00387257" w14:paraId="64380EE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FFA3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646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9B1558" w:rsidRPr="00387257" w14:paraId="476BECB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4BB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859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9B1558" w:rsidRPr="00387257" w14:paraId="318A5EDB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CAB" w14:textId="77777777" w:rsidR="009B1558" w:rsidRPr="00387257" w:rsidRDefault="009B1558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AD6" w14:textId="77777777" w:rsidR="009B1558" w:rsidRPr="00387257" w:rsidRDefault="009B1558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37F1FD5F" w14:textId="77777777" w:rsidR="009B1558" w:rsidRPr="00387257" w:rsidRDefault="009B1558" w:rsidP="00F878F9">
      <w:pPr>
        <w:jc w:val="both"/>
        <w:rPr>
          <w:rFonts w:ascii="Arial" w:hAnsi="Arial" w:cs="Arial"/>
          <w:sz w:val="22"/>
          <w:szCs w:val="22"/>
        </w:rPr>
      </w:pPr>
    </w:p>
    <w:p w14:paraId="08A953EE" w14:textId="77777777" w:rsidR="009B1558" w:rsidRDefault="009B1558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ADF77E6" w14:textId="0ACB9635" w:rsidR="00F878F9" w:rsidRPr="009B1558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387257">
        <w:rPr>
          <w:rFonts w:ascii="Arial" w:hAnsi="Arial" w:cs="Arial"/>
          <w:b/>
          <w:sz w:val="22"/>
          <w:szCs w:val="22"/>
        </w:rPr>
        <w:t>ПОКУПАТЕЛЬ:</w:t>
      </w:r>
    </w:p>
    <w:p w14:paraId="1E643848" w14:textId="77777777" w:rsidR="009B1558" w:rsidRPr="00387257" w:rsidRDefault="009B1558" w:rsidP="009B1558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9B1558" w:rsidRPr="00387257" w14:paraId="643C8BBF" w14:textId="77777777" w:rsidTr="004E6568">
        <w:tc>
          <w:tcPr>
            <w:tcW w:w="3119" w:type="dxa"/>
          </w:tcPr>
          <w:p w14:paraId="05CFE43F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1374004F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9B1558" w:rsidRPr="00387257" w14:paraId="5BA8AABD" w14:textId="77777777" w:rsidTr="004E6568">
        <w:tc>
          <w:tcPr>
            <w:tcW w:w="3119" w:type="dxa"/>
          </w:tcPr>
          <w:p w14:paraId="01CA0F4F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3FB9F2E9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9B1558" w:rsidRPr="00387257" w14:paraId="2286D678" w14:textId="77777777" w:rsidTr="004E6568">
        <w:tc>
          <w:tcPr>
            <w:tcW w:w="3119" w:type="dxa"/>
          </w:tcPr>
          <w:p w14:paraId="70AAFA2F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6A4CE1FF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9B1558" w:rsidRPr="00387257" w14:paraId="72AA2750" w14:textId="77777777" w:rsidTr="004E6568">
        <w:trPr>
          <w:trHeight w:val="268"/>
        </w:trPr>
        <w:tc>
          <w:tcPr>
            <w:tcW w:w="3119" w:type="dxa"/>
          </w:tcPr>
          <w:p w14:paraId="29DE837A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5866968B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 № ________</w:t>
            </w:r>
          </w:p>
        </w:tc>
      </w:tr>
      <w:tr w:rsidR="009B1558" w:rsidRPr="00387257" w14:paraId="3C0F2B91" w14:textId="77777777" w:rsidTr="004E6568">
        <w:tc>
          <w:tcPr>
            <w:tcW w:w="3119" w:type="dxa"/>
          </w:tcPr>
          <w:p w14:paraId="04B31995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65E923CC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«__» ______ _____ г. ______________</w:t>
            </w:r>
          </w:p>
        </w:tc>
      </w:tr>
      <w:tr w:rsidR="009B1558" w:rsidRPr="00387257" w14:paraId="0357C9AB" w14:textId="77777777" w:rsidTr="004E6568">
        <w:tc>
          <w:tcPr>
            <w:tcW w:w="3119" w:type="dxa"/>
          </w:tcPr>
          <w:p w14:paraId="2D072714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0672F619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9B1558" w:rsidRPr="00387257" w14:paraId="6C4433BC" w14:textId="77777777" w:rsidTr="004E6568">
        <w:tc>
          <w:tcPr>
            <w:tcW w:w="3119" w:type="dxa"/>
          </w:tcPr>
          <w:p w14:paraId="59E05B85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0F23D237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9B1558" w:rsidRPr="00387257" w14:paraId="6BB367DE" w14:textId="77777777" w:rsidTr="004E6568">
        <w:tc>
          <w:tcPr>
            <w:tcW w:w="3119" w:type="dxa"/>
          </w:tcPr>
          <w:p w14:paraId="0F81B680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7E430212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9B1558" w:rsidRPr="00387257" w14:paraId="2C6C21C9" w14:textId="77777777" w:rsidTr="004E6568">
        <w:tc>
          <w:tcPr>
            <w:tcW w:w="3119" w:type="dxa"/>
          </w:tcPr>
          <w:p w14:paraId="5CA4AF40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34E410FA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9B1558" w:rsidRPr="00387257" w14:paraId="369199F1" w14:textId="77777777" w:rsidTr="004E6568">
        <w:trPr>
          <w:trHeight w:val="240"/>
        </w:trPr>
        <w:tc>
          <w:tcPr>
            <w:tcW w:w="3119" w:type="dxa"/>
          </w:tcPr>
          <w:p w14:paraId="4B58E320" w14:textId="77777777" w:rsidR="009B1558" w:rsidRPr="00387257" w:rsidRDefault="009B1558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257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2C0E2AED" w14:textId="77777777" w:rsidR="009B1558" w:rsidRPr="00387257" w:rsidRDefault="009B1558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7257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31ACAA3" w14:textId="77777777" w:rsidR="00F878F9" w:rsidRPr="00E9154E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E9154E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023FC0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61392B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ЗА ПРОДАВЦА:</w:t>
            </w:r>
          </w:p>
          <w:p w14:paraId="62B73BF2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39200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484D0BC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_________________</w:t>
            </w:r>
          </w:p>
          <w:p w14:paraId="33329A54" w14:textId="77777777" w:rsidR="009B1558" w:rsidRPr="00E9154E" w:rsidRDefault="009B1558" w:rsidP="009B155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3757523F" w14:textId="77777777" w:rsidR="009B1558" w:rsidRPr="00E9154E" w:rsidRDefault="009B1558" w:rsidP="009B155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64881C1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A6B190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480B8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DACFC3" w14:textId="77777777" w:rsidR="00387257" w:rsidRDefault="00387257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ЗА ПОКУПАТЕЛЯ:</w:t>
            </w:r>
          </w:p>
          <w:p w14:paraId="4CA74B21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E9154E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9154E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CD58F6D" w14:textId="77777777" w:rsidR="00F878F9" w:rsidRPr="00E9154E" w:rsidRDefault="00F878F9" w:rsidP="009B155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286678" w14:textId="77777777" w:rsidR="00F878F9" w:rsidRDefault="00F878F9" w:rsidP="00F878F9">
      <w:pPr>
        <w:jc w:val="both"/>
        <w:outlineLvl w:val="0"/>
      </w:pPr>
    </w:p>
    <w:p w14:paraId="2935A080" w14:textId="77777777" w:rsidR="00E80DDE" w:rsidRDefault="00E80DDE" w:rsidP="00E80DDE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FB7C62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095B1F80" w14:textId="77777777" w:rsidR="00E80DDE" w:rsidRDefault="00E80DDE" w:rsidP="00E80DDE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>к Договору купли продажи</w:t>
      </w:r>
      <w:r>
        <w:rPr>
          <w:rFonts w:ascii="Arial" w:hAnsi="Arial" w:cs="Arial"/>
          <w:b/>
        </w:rPr>
        <w:t xml:space="preserve"> квартиры</w:t>
      </w:r>
      <w:r w:rsidRPr="005D70FE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07D4328B" w14:textId="77777777" w:rsidR="00E80DDE" w:rsidRDefault="00E80DDE" w:rsidP="00E80DDE">
      <w:pPr>
        <w:jc w:val="right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72A3A515" w14:textId="77777777" w:rsidR="00E80DDE" w:rsidRDefault="00E80DDE" w:rsidP="00E80DDE"/>
    <w:p w14:paraId="4137F955" w14:textId="77777777" w:rsidR="00E80DDE" w:rsidRDefault="00E80DDE" w:rsidP="00E80DDE">
      <w:pPr>
        <w:pStyle w:val="1"/>
        <w:rPr>
          <w:rFonts w:ascii="Arial" w:hAnsi="Arial" w:cs="Arial"/>
          <w:b/>
          <w:i w:val="0"/>
          <w:sz w:val="28"/>
          <w:szCs w:val="28"/>
        </w:rPr>
      </w:pPr>
    </w:p>
    <w:p w14:paraId="1B651A55" w14:textId="77777777" w:rsidR="00E80DDE" w:rsidRDefault="00E80DDE" w:rsidP="00E80DDE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10AFEA4D" w14:textId="77777777" w:rsidR="00E80DDE" w:rsidRPr="00FB7C62" w:rsidRDefault="00E80DDE" w:rsidP="00E80DDE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 w:rsidRPr="00FB7C62">
        <w:rPr>
          <w:rFonts w:ascii="Arial" w:hAnsi="Arial" w:cs="Arial"/>
          <w:b/>
          <w:i w:val="0"/>
          <w:sz w:val="28"/>
          <w:szCs w:val="28"/>
        </w:rPr>
        <w:t>ПЕРЕДАТОЧНЫЙ АКТ</w:t>
      </w:r>
    </w:p>
    <w:p w14:paraId="47BC4106" w14:textId="77777777" w:rsidR="00E80DDE" w:rsidRPr="00FB7C62" w:rsidRDefault="00E80DDE" w:rsidP="00E80DDE">
      <w:pPr>
        <w:pStyle w:val="FR1"/>
        <w:jc w:val="both"/>
        <w:rPr>
          <w:rFonts w:cs="Arial"/>
          <w:i w:val="0"/>
          <w:sz w:val="22"/>
          <w:szCs w:val="22"/>
        </w:rPr>
      </w:pPr>
    </w:p>
    <w:p w14:paraId="1C174DBC" w14:textId="77777777" w:rsidR="00E80DDE" w:rsidRDefault="00E80DDE" w:rsidP="00E80DDE">
      <w:pPr>
        <w:jc w:val="both"/>
        <w:rPr>
          <w:rFonts w:ascii="Arial" w:hAnsi="Arial" w:cs="Arial"/>
          <w:b/>
          <w:sz w:val="22"/>
          <w:szCs w:val="22"/>
        </w:rPr>
      </w:pPr>
    </w:p>
    <w:p w14:paraId="450DF4DF" w14:textId="77777777" w:rsidR="00E80DDE" w:rsidRDefault="00E80DDE" w:rsidP="00E80DDE">
      <w:pPr>
        <w:jc w:val="both"/>
        <w:rPr>
          <w:rFonts w:ascii="Arial" w:hAnsi="Arial" w:cs="Arial"/>
          <w:b/>
          <w:sz w:val="22"/>
          <w:szCs w:val="22"/>
        </w:rPr>
      </w:pPr>
    </w:p>
    <w:p w14:paraId="4377E51B" w14:textId="77777777" w:rsidR="00E80DDE" w:rsidRPr="000E7F65" w:rsidRDefault="00E80DDE" w:rsidP="00E80DDE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699D0B55" w14:textId="77777777" w:rsidR="00E80DDE" w:rsidRDefault="00E80DDE" w:rsidP="00E80DDE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48C8A381" w14:textId="77777777" w:rsidR="00E80DDE" w:rsidRDefault="00E80DDE" w:rsidP="00E80DDE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54356DB8" w14:textId="2816A85E" w:rsidR="00E80DDE" w:rsidRPr="00E80DDE" w:rsidRDefault="00E80DDE" w:rsidP="00E80DDE">
      <w:pPr>
        <w:pStyle w:val="a5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E80DDE">
        <w:rPr>
          <w:rFonts w:ascii="Arial" w:hAnsi="Arial" w:cs="Arial"/>
          <w:b w:val="0"/>
          <w:sz w:val="22"/>
          <w:szCs w:val="22"/>
        </w:rPr>
        <w:t xml:space="preserve">Мы, </w:t>
      </w:r>
      <w:r w:rsidRPr="00E80DDE">
        <w:rPr>
          <w:rFonts w:ascii="Arial" w:hAnsi="Arial" w:cs="Arial"/>
          <w:b w:val="0"/>
          <w:color w:val="FF0000"/>
          <w:sz w:val="22"/>
          <w:szCs w:val="22"/>
        </w:rPr>
        <w:t>________________________________</w:t>
      </w:r>
      <w:r w:rsidRPr="00E80DDE">
        <w:rPr>
          <w:rFonts w:ascii="Arial" w:hAnsi="Arial" w:cs="Arial"/>
          <w:b w:val="0"/>
          <w:sz w:val="22"/>
          <w:szCs w:val="22"/>
        </w:rPr>
        <w:t xml:space="preserve"> «</w:t>
      </w:r>
      <w:r w:rsidRPr="00E80DDE">
        <w:rPr>
          <w:rFonts w:ascii="Arial" w:hAnsi="Arial" w:cs="Arial"/>
          <w:b w:val="0"/>
          <w:bCs/>
          <w:color w:val="FF0000"/>
          <w:sz w:val="22"/>
          <w:szCs w:val="22"/>
        </w:rPr>
        <w:t>________</w:t>
      </w:r>
      <w:r w:rsidRPr="00E80DDE">
        <w:rPr>
          <w:rFonts w:ascii="Arial" w:hAnsi="Arial" w:cs="Arial"/>
          <w:b w:val="0"/>
          <w:sz w:val="22"/>
          <w:szCs w:val="22"/>
        </w:rPr>
        <w:t>»</w:t>
      </w:r>
      <w:r w:rsidRPr="00E80DDE">
        <w:rPr>
          <w:rFonts w:ascii="Arial" w:hAnsi="Arial" w:cs="Arial"/>
          <w:b w:val="0"/>
          <w:bCs/>
          <w:sz w:val="22"/>
          <w:szCs w:val="22"/>
        </w:rPr>
        <w:t>, именуемое в дальнейшем</w:t>
      </w:r>
      <w:r w:rsidRPr="00E80DDE">
        <w:rPr>
          <w:rFonts w:ascii="Arial" w:hAnsi="Arial" w:cs="Arial"/>
          <w:b w:val="0"/>
          <w:sz w:val="22"/>
          <w:szCs w:val="22"/>
        </w:rPr>
        <w:t xml:space="preserve"> «Продавец», </w:t>
      </w:r>
      <w:r w:rsidRPr="00E80DDE">
        <w:rPr>
          <w:rFonts w:ascii="Arial" w:hAnsi="Arial" w:cs="Arial"/>
          <w:b w:val="0"/>
          <w:bCs/>
          <w:sz w:val="22"/>
          <w:szCs w:val="22"/>
        </w:rPr>
        <w:t xml:space="preserve">в лице </w:t>
      </w:r>
      <w:r w:rsidRPr="00E80DDE">
        <w:rPr>
          <w:rFonts w:ascii="Arial" w:hAnsi="Arial" w:cs="Arial"/>
          <w:b w:val="0"/>
          <w:bCs/>
          <w:color w:val="FF0000"/>
          <w:sz w:val="22"/>
          <w:szCs w:val="22"/>
        </w:rPr>
        <w:t xml:space="preserve">____________ ___________ </w:t>
      </w:r>
      <w:r w:rsidRPr="00E80DDE">
        <w:rPr>
          <w:rFonts w:ascii="Arial" w:hAnsi="Arial" w:cs="Arial"/>
          <w:b w:val="0"/>
          <w:bCs/>
          <w:sz w:val="22"/>
          <w:szCs w:val="22"/>
        </w:rPr>
        <w:t xml:space="preserve">действующего на основании </w:t>
      </w:r>
      <w:r w:rsidRPr="00E80DDE">
        <w:rPr>
          <w:rFonts w:ascii="Arial" w:hAnsi="Arial" w:cs="Arial"/>
          <w:b w:val="0"/>
          <w:bCs/>
          <w:color w:val="FF0000"/>
          <w:sz w:val="22"/>
          <w:szCs w:val="22"/>
        </w:rPr>
        <w:t>______</w:t>
      </w:r>
      <w:r w:rsidRPr="00E80DDE">
        <w:rPr>
          <w:rFonts w:ascii="Arial" w:hAnsi="Arial" w:cs="Arial"/>
          <w:b w:val="0"/>
          <w:sz w:val="22"/>
          <w:szCs w:val="22"/>
        </w:rPr>
        <w:t>, с одной стороны,</w:t>
      </w:r>
    </w:p>
    <w:p w14:paraId="20BF0E3A" w14:textId="6B0DBA68" w:rsidR="00E80DDE" w:rsidRDefault="00E80DDE" w:rsidP="00E80DDE">
      <w:pPr>
        <w:pStyle w:val="1"/>
        <w:jc w:val="both"/>
        <w:rPr>
          <w:rFonts w:ascii="Arial" w:hAnsi="Arial" w:cs="Arial"/>
          <w:i w:val="0"/>
          <w:szCs w:val="22"/>
        </w:rPr>
      </w:pPr>
      <w:r w:rsidRPr="00E80DDE">
        <w:rPr>
          <w:rFonts w:ascii="Arial" w:hAnsi="Arial" w:cs="Arial"/>
          <w:i w:val="0"/>
          <w:szCs w:val="22"/>
        </w:rPr>
        <w:t xml:space="preserve">и </w:t>
      </w:r>
      <w:r w:rsidRPr="00E80DDE">
        <w:rPr>
          <w:rFonts w:ascii="Arial" w:hAnsi="Arial" w:cs="Arial"/>
          <w:bCs/>
          <w:i w:val="0"/>
          <w:color w:val="FF0000"/>
          <w:szCs w:val="22"/>
        </w:rPr>
        <w:t xml:space="preserve">____________________, «__» _______ ___ </w:t>
      </w:r>
      <w:r w:rsidRPr="00E80DDE">
        <w:rPr>
          <w:rFonts w:ascii="Arial" w:hAnsi="Arial" w:cs="Arial"/>
          <w:bCs/>
          <w:i w:val="0"/>
          <w:color w:val="000000"/>
          <w:szCs w:val="22"/>
        </w:rPr>
        <w:t>г.р.</w:t>
      </w:r>
      <w:r w:rsidRPr="00E80DDE">
        <w:rPr>
          <w:rFonts w:ascii="Arial" w:hAnsi="Arial" w:cs="Arial"/>
          <w:bCs/>
          <w:i w:val="0"/>
          <w:szCs w:val="22"/>
        </w:rPr>
        <w:t xml:space="preserve">, именуемый </w:t>
      </w:r>
      <w:r w:rsidRPr="00E80DDE">
        <w:rPr>
          <w:rFonts w:ascii="Arial" w:hAnsi="Arial" w:cs="Arial"/>
          <w:bCs/>
          <w:i w:val="0"/>
          <w:color w:val="FF0000"/>
          <w:szCs w:val="22"/>
        </w:rPr>
        <w:t>(-</w:t>
      </w:r>
      <w:proofErr w:type="spellStart"/>
      <w:r w:rsidRPr="00E80DDE">
        <w:rPr>
          <w:rFonts w:ascii="Arial" w:hAnsi="Arial" w:cs="Arial"/>
          <w:bCs/>
          <w:i w:val="0"/>
          <w:color w:val="FF0000"/>
          <w:szCs w:val="22"/>
        </w:rPr>
        <w:t>ая</w:t>
      </w:r>
      <w:proofErr w:type="spellEnd"/>
      <w:r w:rsidRPr="00E80DDE">
        <w:rPr>
          <w:rFonts w:ascii="Arial" w:hAnsi="Arial" w:cs="Arial"/>
          <w:bCs/>
          <w:i w:val="0"/>
          <w:color w:val="FF0000"/>
          <w:szCs w:val="22"/>
        </w:rPr>
        <w:t xml:space="preserve">) </w:t>
      </w:r>
      <w:r w:rsidRPr="00E80DDE">
        <w:rPr>
          <w:rFonts w:ascii="Arial" w:hAnsi="Arial" w:cs="Arial"/>
          <w:bCs/>
          <w:i w:val="0"/>
          <w:szCs w:val="22"/>
        </w:rPr>
        <w:t xml:space="preserve">в дальнейшем  «Покупатель», </w:t>
      </w:r>
      <w:r w:rsidRPr="00E80DDE">
        <w:rPr>
          <w:rFonts w:ascii="Arial" w:hAnsi="Arial" w:cs="Arial"/>
          <w:i w:val="0"/>
          <w:szCs w:val="22"/>
        </w:rPr>
        <w:t>с другой стороны, в соответствии</w:t>
      </w:r>
      <w:r w:rsidRPr="00FB7C62">
        <w:rPr>
          <w:rFonts w:ascii="Arial" w:hAnsi="Arial" w:cs="Arial"/>
          <w:i w:val="0"/>
          <w:szCs w:val="22"/>
        </w:rPr>
        <w:t xml:space="preserve"> со ст. 556 ГК РФ, составили настоящий Передаточный акт о нижеследующем:</w:t>
      </w:r>
    </w:p>
    <w:p w14:paraId="5C918D80" w14:textId="77777777" w:rsidR="00E80DDE" w:rsidRPr="00FB7C62" w:rsidRDefault="00E80DDE" w:rsidP="00E80DDE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«Продавец» в соответствии с </w:t>
      </w:r>
      <w:r>
        <w:rPr>
          <w:rFonts w:ascii="Arial" w:hAnsi="Arial" w:cs="Arial"/>
          <w:i w:val="0"/>
          <w:szCs w:val="22"/>
        </w:rPr>
        <w:t>Д</w:t>
      </w:r>
      <w:r w:rsidRPr="00FB7C62">
        <w:rPr>
          <w:rFonts w:ascii="Arial" w:hAnsi="Arial" w:cs="Arial"/>
          <w:i w:val="0"/>
          <w:szCs w:val="22"/>
        </w:rPr>
        <w:t>оговором купли-продажи</w:t>
      </w:r>
      <w:r>
        <w:rPr>
          <w:rFonts w:ascii="Arial" w:hAnsi="Arial" w:cs="Arial"/>
          <w:i w:val="0"/>
          <w:szCs w:val="22"/>
        </w:rPr>
        <w:t xml:space="preserve"> квартиры №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 от __ _________ 20__ </w:t>
      </w:r>
      <w:r w:rsidRPr="00FB7C62">
        <w:rPr>
          <w:rFonts w:ascii="Arial" w:hAnsi="Arial" w:cs="Arial"/>
          <w:i w:val="0"/>
          <w:szCs w:val="22"/>
        </w:rPr>
        <w:t xml:space="preserve">года, продал «Покупателю» квартиру, находящуюся по адресу: </w:t>
      </w:r>
      <w:r>
        <w:rPr>
          <w:rFonts w:ascii="Arial" w:hAnsi="Arial" w:cs="Arial"/>
          <w:i w:val="0"/>
          <w:szCs w:val="22"/>
        </w:rPr>
        <w:t>г.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________, </w:t>
      </w:r>
      <w:r>
        <w:rPr>
          <w:rFonts w:ascii="Arial" w:hAnsi="Arial" w:cs="Arial"/>
          <w:i w:val="0"/>
          <w:color w:val="FF0000"/>
          <w:szCs w:val="22"/>
        </w:rPr>
        <w:t>ул.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____________. </w:t>
      </w:r>
      <w:r>
        <w:rPr>
          <w:rFonts w:ascii="Arial" w:hAnsi="Arial" w:cs="Arial"/>
          <w:i w:val="0"/>
          <w:color w:val="FF0000"/>
          <w:szCs w:val="22"/>
        </w:rPr>
        <w:t>д.</w:t>
      </w:r>
      <w:r w:rsidRPr="00FB7C62">
        <w:rPr>
          <w:rFonts w:ascii="Arial" w:hAnsi="Arial" w:cs="Arial"/>
          <w:i w:val="0"/>
          <w:color w:val="FF0000"/>
          <w:szCs w:val="22"/>
        </w:rPr>
        <w:t>__,</w:t>
      </w:r>
      <w:r>
        <w:rPr>
          <w:rFonts w:ascii="Arial" w:hAnsi="Arial" w:cs="Arial"/>
          <w:i w:val="0"/>
          <w:color w:val="FF0000"/>
          <w:szCs w:val="22"/>
        </w:rPr>
        <w:t xml:space="preserve"> </w:t>
      </w:r>
      <w:r w:rsidRPr="00FB7C62">
        <w:rPr>
          <w:rFonts w:ascii="Arial" w:hAnsi="Arial" w:cs="Arial"/>
          <w:i w:val="0"/>
          <w:szCs w:val="22"/>
        </w:rPr>
        <w:t xml:space="preserve">квартира  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__, </w:t>
      </w:r>
      <w:r w:rsidRPr="00FB7C62">
        <w:rPr>
          <w:rFonts w:ascii="Arial" w:hAnsi="Arial" w:cs="Arial"/>
          <w:i w:val="0"/>
          <w:szCs w:val="22"/>
        </w:rPr>
        <w:t xml:space="preserve">условный номер: 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______________. </w:t>
      </w:r>
      <w:r w:rsidRPr="00FB7C62">
        <w:rPr>
          <w:rFonts w:ascii="Arial" w:hAnsi="Arial" w:cs="Arial"/>
          <w:i w:val="0"/>
          <w:szCs w:val="22"/>
        </w:rPr>
        <w:t xml:space="preserve">Указанная квартира состоит из </w:t>
      </w:r>
      <w:r w:rsidRPr="00FB7C62">
        <w:rPr>
          <w:rFonts w:ascii="Arial" w:hAnsi="Arial" w:cs="Arial"/>
          <w:i w:val="0"/>
          <w:color w:val="FF0000"/>
          <w:szCs w:val="22"/>
        </w:rPr>
        <w:t>_____________</w:t>
      </w:r>
      <w:r w:rsidRPr="00FB7C62">
        <w:rPr>
          <w:rFonts w:ascii="Arial" w:hAnsi="Arial" w:cs="Arial"/>
          <w:i w:val="0"/>
          <w:szCs w:val="22"/>
        </w:rPr>
        <w:t xml:space="preserve"> жилых комнат, имеет общую площадью 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_________ </w:t>
      </w:r>
      <w:r w:rsidRPr="00FB7C62">
        <w:rPr>
          <w:rFonts w:ascii="Arial" w:hAnsi="Arial" w:cs="Arial"/>
          <w:i w:val="0"/>
          <w:szCs w:val="22"/>
        </w:rPr>
        <w:t>(</w:t>
      </w:r>
      <w:r w:rsidRPr="00FB7C62">
        <w:rPr>
          <w:rFonts w:ascii="Arial" w:hAnsi="Arial" w:cs="Arial"/>
          <w:i w:val="0"/>
          <w:color w:val="FF0000"/>
          <w:szCs w:val="22"/>
        </w:rPr>
        <w:t>______________________</w:t>
      </w:r>
      <w:r w:rsidRPr="00FB7C62">
        <w:rPr>
          <w:rFonts w:ascii="Arial" w:hAnsi="Arial" w:cs="Arial"/>
          <w:i w:val="0"/>
          <w:szCs w:val="22"/>
        </w:rPr>
        <w:t xml:space="preserve">) </w:t>
      </w:r>
      <w:proofErr w:type="spellStart"/>
      <w:r w:rsidRPr="00FB7C62">
        <w:rPr>
          <w:rFonts w:ascii="Arial" w:hAnsi="Arial" w:cs="Arial"/>
          <w:i w:val="0"/>
          <w:szCs w:val="22"/>
        </w:rPr>
        <w:t>кв.м</w:t>
      </w:r>
      <w:proofErr w:type="spellEnd"/>
      <w:r w:rsidRPr="00FB7C62">
        <w:rPr>
          <w:rFonts w:ascii="Arial" w:hAnsi="Arial" w:cs="Arial"/>
          <w:i w:val="0"/>
          <w:szCs w:val="22"/>
        </w:rPr>
        <w:t xml:space="preserve">., в том числе жилую площадь </w:t>
      </w:r>
      <w:r w:rsidRPr="00FB7C62">
        <w:rPr>
          <w:rFonts w:ascii="Arial" w:hAnsi="Arial" w:cs="Arial"/>
          <w:i w:val="0"/>
          <w:color w:val="FF0000"/>
          <w:szCs w:val="22"/>
        </w:rPr>
        <w:t xml:space="preserve">____ (______________________) </w:t>
      </w:r>
      <w:proofErr w:type="spellStart"/>
      <w:r w:rsidRPr="00FB7C62">
        <w:rPr>
          <w:rFonts w:ascii="Arial" w:hAnsi="Arial" w:cs="Arial"/>
          <w:i w:val="0"/>
          <w:szCs w:val="22"/>
        </w:rPr>
        <w:t>кв.м</w:t>
      </w:r>
      <w:proofErr w:type="spellEnd"/>
      <w:r w:rsidRPr="00FB7C62">
        <w:rPr>
          <w:rFonts w:ascii="Arial" w:hAnsi="Arial" w:cs="Arial"/>
          <w:i w:val="0"/>
          <w:szCs w:val="22"/>
        </w:rPr>
        <w:t>.</w:t>
      </w:r>
    </w:p>
    <w:p w14:paraId="56EE5DD0" w14:textId="77777777" w:rsidR="00E80DDE" w:rsidRDefault="00E80DDE" w:rsidP="00E80DDE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191C723" w14:textId="77777777" w:rsidR="00E80DDE" w:rsidRPr="00FB7C62" w:rsidRDefault="00E80DDE" w:rsidP="00E80DDE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>По настоящему акту «Продавец» передал «Покупателю» вышеназванное недвижимое имущество в качественном состоянии, как оно есть на день подписания настоящего акта.</w:t>
      </w:r>
    </w:p>
    <w:p w14:paraId="209143A3" w14:textId="77777777" w:rsidR="00E80DDE" w:rsidRDefault="00E80DDE" w:rsidP="00E80DDE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7FDC8759" w14:textId="77777777" w:rsidR="00E80DDE" w:rsidRPr="00FB7C62" w:rsidRDefault="00E80DDE" w:rsidP="00E80DDE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>Квартира передана в пригодном для жилья состоянии, не обремененная задолженностью по коммунальным и налоговым платежам, оплате за электроэнергию.</w:t>
      </w:r>
    </w:p>
    <w:p w14:paraId="4A4157F1" w14:textId="77777777" w:rsidR="00E80DDE" w:rsidRDefault="00E80DDE" w:rsidP="00E80DDE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7D7A712" w14:textId="77777777" w:rsidR="00E80DDE" w:rsidRPr="00FB7C62" w:rsidRDefault="00E80DDE" w:rsidP="00E80DDE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>«Покупатель» принял от «Продавца» вышеназванное недвижимое имущество в таком виде, в котором оно есть на день подписания настоящего акта, и оплатил «Продавцу» стоимость переданного недвижимого имущества в полной сумме.</w:t>
      </w:r>
    </w:p>
    <w:p w14:paraId="3731344F" w14:textId="77777777" w:rsidR="00E80DDE" w:rsidRDefault="00E80DDE" w:rsidP="00E80DDE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75B07B36" w14:textId="77777777" w:rsidR="00E80DDE" w:rsidRPr="00FB7C62" w:rsidRDefault="00E80DDE" w:rsidP="00E80DDE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14:paraId="0E73AF85" w14:textId="77777777" w:rsidR="00E80DDE" w:rsidRDefault="00E80DDE" w:rsidP="00E80DDE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721402F" w14:textId="77777777" w:rsidR="00E80DDE" w:rsidRPr="00FB7C62" w:rsidRDefault="00E80DDE" w:rsidP="00E80DDE">
      <w:pPr>
        <w:pStyle w:val="1"/>
        <w:jc w:val="both"/>
        <w:rPr>
          <w:rFonts w:ascii="Arial" w:hAnsi="Arial" w:cs="Arial"/>
          <w:i w:val="0"/>
          <w:szCs w:val="22"/>
        </w:rPr>
      </w:pPr>
      <w:r w:rsidRPr="00FB7C62">
        <w:rPr>
          <w:rFonts w:ascii="Arial" w:hAnsi="Arial" w:cs="Arial"/>
          <w:i w:val="0"/>
          <w:szCs w:val="22"/>
        </w:rPr>
        <w:t xml:space="preserve"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</w:t>
      </w:r>
      <w:r>
        <w:rPr>
          <w:rFonts w:ascii="Arial" w:hAnsi="Arial" w:cs="Arial"/>
          <w:i w:val="0"/>
          <w:szCs w:val="22"/>
        </w:rPr>
        <w:t>органе государственной регистрации.</w:t>
      </w:r>
      <w:r w:rsidRPr="00FB7C62">
        <w:rPr>
          <w:rFonts w:ascii="Arial" w:hAnsi="Arial" w:cs="Arial"/>
          <w:i w:val="0"/>
          <w:szCs w:val="22"/>
        </w:rPr>
        <w:t>.</w:t>
      </w: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E80DDE" w:rsidRPr="0036248F" w14:paraId="5BF711C1" w14:textId="77777777" w:rsidTr="004E6568">
        <w:trPr>
          <w:trHeight w:val="2904"/>
        </w:trPr>
        <w:tc>
          <w:tcPr>
            <w:tcW w:w="4787" w:type="dxa"/>
          </w:tcPr>
          <w:p w14:paraId="21A80DC3" w14:textId="77777777" w:rsidR="00E80DDE" w:rsidRPr="0036248F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24BEA4" w14:textId="77777777" w:rsidR="00E80DDE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B27A62" w14:textId="77777777" w:rsidR="00E80DDE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0DF584" w14:textId="77777777" w:rsidR="00E80DDE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0A2B8" w14:textId="77777777" w:rsidR="00E80DDE" w:rsidRPr="0036248F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EBF378D" w14:textId="77777777" w:rsidR="00E80DDE" w:rsidRPr="0036248F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2D35F" w14:textId="77777777" w:rsidR="00E80DDE" w:rsidRPr="0036248F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533B15C" w14:textId="77777777" w:rsidR="00E80DDE" w:rsidRPr="004C1C7B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01D16621" w14:textId="77777777" w:rsidR="00E80DDE" w:rsidRDefault="00E80DDE" w:rsidP="00E80DDE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5947AAEC" w14:textId="77777777" w:rsidR="00E80DDE" w:rsidRPr="004C1C7B" w:rsidRDefault="00E80DDE" w:rsidP="00E80DDE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2D74FCA6" w14:textId="77777777" w:rsidR="00E80DDE" w:rsidRPr="0036248F" w:rsidRDefault="00E80DDE" w:rsidP="00E80DDE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3B280C0F" w14:textId="77777777" w:rsidR="00E80DDE" w:rsidRPr="002B3EE9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0A637C09" w14:textId="77777777" w:rsidR="00E80DDE" w:rsidRPr="0036248F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9A1DEB" w14:textId="77777777" w:rsidR="00E80DDE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A8023" w14:textId="77777777" w:rsidR="00E80DDE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2884C" w14:textId="77777777" w:rsidR="00E80DDE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838D53" w14:textId="77777777" w:rsidR="00E80DDE" w:rsidRPr="0036248F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BD16817" w14:textId="77777777" w:rsidR="00E80DDE" w:rsidRPr="0036248F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932A60" w14:textId="77777777" w:rsidR="00E80DDE" w:rsidRPr="0036248F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7CD6DA1" w14:textId="77777777" w:rsidR="00E80DDE" w:rsidRPr="004C1C7B" w:rsidRDefault="00E80DDE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603492F8" w14:textId="77777777" w:rsidR="00E80DDE" w:rsidRPr="0036248F" w:rsidRDefault="00E80DDE" w:rsidP="00E80DDE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EFD2E0" w14:textId="77777777" w:rsidR="00A80F5B" w:rsidRDefault="00F30EFB"/>
    <w:sectPr w:rsidR="00A80F5B" w:rsidSect="004C0C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22F8D"/>
    <w:rsid w:val="0016489B"/>
    <w:rsid w:val="002578A3"/>
    <w:rsid w:val="00387257"/>
    <w:rsid w:val="003B4FD3"/>
    <w:rsid w:val="0066531C"/>
    <w:rsid w:val="006A18AD"/>
    <w:rsid w:val="006E7E12"/>
    <w:rsid w:val="00923E94"/>
    <w:rsid w:val="009B1558"/>
    <w:rsid w:val="00BA076F"/>
    <w:rsid w:val="00D812F1"/>
    <w:rsid w:val="00E80DDE"/>
    <w:rsid w:val="00E9154E"/>
    <w:rsid w:val="00F30EFB"/>
    <w:rsid w:val="00F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80DDE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80DDE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80DDE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1362</Words>
  <Characters>9689</Characters>
  <Application>Microsoft Macintosh Word</Application>
  <DocSecurity>0</DocSecurity>
  <Lines>276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6" baseType="lpstr">
      <vt:lpstr/>
      <vt:lpstr>1. ПРЕДМЕТ ДОГОВОРА</vt:lpstr>
      <vt:lpstr>1.1. Продавец обязуется передать в собственность, а Покупатель принять и оплатит</vt:lpstr>
      <vt:lpstr>1.2. Квартира принадлежит Продавцу на праве собственности на основании _________</vt:lpstr>
      <vt:lpstr>1.3. Продавец гарантирует, что до совершения настоящего договора указанная в п. </vt:lpstr>
      <vt:lpstr>1.4. Право собственности на квартиру возникает у Покупателя с момента государств</vt:lpstr>
      <vt:lpstr>1.5. Стороны в правоспособности не ограничены, у них отсутствуют обстоятельства,</vt:lpstr>
      <vt:lpstr/>
      <vt:lpstr/>
      <vt:lpstr/>
      <vt:lpstr>2. ЦЕНА И ПОРЯДОК РАСЧЕТОВ</vt:lpstr>
      <vt:lpstr>2.1. Стоимость Квартиры составляет _____ (______________) рублей. Указанную квар</vt:lpstr>
      <vt:lpstr/>
      <vt:lpstr/>
      <vt:lpstr>3. ПЕРЕДАЧА ИМУЩЕСТВА</vt:lpstr>
      <vt:lpstr>3.1. Квартира передается Продавцом Покупателю по передаточному акту (Приложение </vt:lpstr>
      <vt:lpstr>3.2. Ответственность за сохранность Квартиры, а также риск ее случайной гибели и</vt:lpstr>
      <vt:lpstr>3.3. Обязательства Продавца по настоящему договору считаются исполненными после </vt:lpstr>
      <vt:lpstr/>
      <vt:lpstr>4. ПРАВА И ОБЯЗАННОСТИ СТОРОН</vt:lpstr>
      <vt:lpstr>4.1. Продавец обязан:</vt:lpstr>
      <vt:lpstr>4.1.1. Произвести все платежи за коммунальные услуги до государственной регистра</vt:lpstr>
      <vt:lpstr>4.1.2. Предупредить Покупателя обо всех недостатках указанной Квартиры.</vt:lpstr>
      <vt:lpstr>4.1.3. Передать Покупателю в собственность Квартиру, являющуюся предметом настоя</vt:lpstr>
      <vt:lpstr>4.1.4. Подписать передаточный акт после государственной регистрации перехода пра</vt:lpstr>
      <vt:lpstr>4.1.5. Передать Покупателю документы, подтверждающие государственную регистрацию</vt:lpstr>
      <vt:lpstr>4.2. Покупатель обязан:</vt:lpstr>
      <vt:lpstr>4.2.1. Оплатить Квартиру, указанную в п. 1.1 настоящего договора, в полном объем</vt:lpstr>
      <vt:lpstr>4.2.2. Принять Квартиру на условиях, предусмотренных настоящим договором.</vt:lpstr>
      <vt:lpstr/>
      <vt:lpstr/>
      <vt:lpstr>5. ОТВЕТСТВЕННОСТЬ</vt:lpstr>
      <vt:lpstr>5.1. В случае невыполнения или ненадлежащего выполнения одной из сторон обязател</vt:lpstr>
      <vt:lpstr/>
      <vt:lpstr>6. СПОРЫ</vt:lpstr>
      <vt:lpstr>6.1. Споры, которые могут возникнуть в связи с настоящим договором, стороны его </vt:lpstr>
      <vt:lpstr>При этом каждая из сторон вправе претендовать на наличие у нее в письменном виде</vt:lpstr>
      <vt:lpstr>6.2. При не достижении взаимоприемлемого решения стороны вправе передать спорный</vt:lpstr>
      <vt:lpstr/>
      <vt:lpstr>7. ПРОЧИЕ УСЛОВИЯ</vt:lpstr>
      <vt:lpstr>7.1. Настоящий договор вступает в силу с момента его государственной регистрации</vt:lpstr>
      <vt:lpstr>7.3. Все изменения и дополнения к настоящему договору считаются действительными,</vt:lpstr>
      <vt:lpstr>7.4. Настоящий договор составлен в 3-х экземплярах, имеющих равную юридическую с</vt:lpstr>
      <vt:lpstr/>
      <vt:lpstr>8. АДРЕСА И ПЛАТЕЖНЫЕ РЕКВИЗИТЫ СТОРОН</vt:lpstr>
      <vt:lpstr/>
    </vt:vector>
  </TitlesOfParts>
  <Manager/>
  <Company/>
  <LinksUpToDate>false</LinksUpToDate>
  <CharactersWithSpaces>10910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2018-08-06T13:25:00Z</cp:lastPrinted>
  <dcterms:created xsi:type="dcterms:W3CDTF">2018-08-06T15:41:00Z</dcterms:created>
  <dcterms:modified xsi:type="dcterms:W3CDTF">2018-08-06T18:34:00Z</dcterms:modified>
  <cp:category/>
</cp:coreProperties>
</file>